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270103" w:rsidP="003166E3">
      <w:pPr>
        <w:rPr>
          <w:rFonts w:ascii="Times New Roman" w:hAnsi="Times New Roman" w:cs="Times New Roman"/>
          <w:sz w:val="24"/>
          <w:szCs w:val="24"/>
        </w:rPr>
      </w:pPr>
      <w:r w:rsidRPr="00A552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60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66E3"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932C8"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270103" w:rsidRPr="00C932C8" w:rsidRDefault="00270103" w:rsidP="00270103">
      <w:pPr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3</w:t>
      </w:r>
      <w:r w:rsidRPr="00C932C8">
        <w:rPr>
          <w:rFonts w:ascii="Times New Roman" w:hAnsi="Times New Roman" w:cs="Times New Roman"/>
          <w:sz w:val="24"/>
          <w:szCs w:val="24"/>
        </w:rPr>
        <w:t xml:space="preserve">. Чего больше можно увидеть на небе </w:t>
      </w:r>
      <w:r w:rsidRPr="00270103">
        <w:rPr>
          <w:rFonts w:ascii="Times New Roman" w:hAnsi="Times New Roman" w:cs="Times New Roman"/>
          <w:sz w:val="24"/>
          <w:szCs w:val="24"/>
        </w:rPr>
        <w:t>—</w:t>
      </w:r>
      <w:r w:rsidRPr="00C932C8">
        <w:rPr>
          <w:rFonts w:ascii="Times New Roman" w:hAnsi="Times New Roman" w:cs="Times New Roman"/>
          <w:sz w:val="24"/>
          <w:szCs w:val="24"/>
        </w:rPr>
        <w:t xml:space="preserve"> звезд или галактик? Ответ поясните.</w:t>
      </w:r>
    </w:p>
    <w:p w:rsidR="003166E3" w:rsidRPr="00C932C8" w:rsidRDefault="003166E3" w:rsidP="003166E3">
      <w:pPr>
        <w:rPr>
          <w:rFonts w:ascii="Times New Roman" w:hAnsi="Times New Roman" w:cs="Times New Roman"/>
          <w:sz w:val="24"/>
          <w:szCs w:val="24"/>
        </w:rPr>
      </w:pPr>
      <w:r w:rsidRPr="00C932C8"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7C608B" w:rsidRPr="00C932C8" w:rsidRDefault="007C608B" w:rsidP="007C6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32C8">
        <w:rPr>
          <w:rFonts w:ascii="Times New Roman" w:hAnsi="Times New Roman" w:cs="Times New Roman"/>
          <w:sz w:val="24"/>
          <w:szCs w:val="24"/>
        </w:rPr>
        <w:t>. Во</w:t>
      </w:r>
      <w:bookmarkStart w:id="0" w:name="_GoBack"/>
      <w:bookmarkEnd w:id="0"/>
      <w:r w:rsidRPr="00C932C8">
        <w:rPr>
          <w:rFonts w:ascii="Times New Roman" w:hAnsi="Times New Roman" w:cs="Times New Roman"/>
          <w:sz w:val="24"/>
          <w:szCs w:val="24"/>
        </w:rPr>
        <w:t xml:space="preserve"> многих фантастических произведениях описываются космические корабли, путешествующие по Солнечной системе и развивающие скорость до 2000 км/с. Путешествие состоит из разгона с ускорением равным ускоре</w:t>
      </w:r>
      <w:r w:rsidR="00A552BB">
        <w:rPr>
          <w:rFonts w:ascii="Times New Roman" w:hAnsi="Times New Roman" w:cs="Times New Roman"/>
          <w:sz w:val="24"/>
          <w:szCs w:val="24"/>
        </w:rPr>
        <w:t>нию свободного падения на Земле</w:t>
      </w:r>
      <w:r w:rsidRPr="00C932C8">
        <w:rPr>
          <w:rFonts w:ascii="Times New Roman" w:hAnsi="Times New Roman" w:cs="Times New Roman"/>
          <w:sz w:val="24"/>
          <w:szCs w:val="24"/>
        </w:rPr>
        <w:t xml:space="preserve"> до достижения крейсерской скорости, полете на крейсерской скорости, если крейсерская скорость достигается,  и затем торможения с таким же ускорением. Таким образом, на части перелета будет присутствовать искусственная гравитация внутри корабля. Какое время будет занимать перелет до Марса на таком корабле в момент обычного противостояния, когда Землю и Марс разделяет 0.5 </w:t>
      </w:r>
      <w:proofErr w:type="spellStart"/>
      <w:r w:rsidRPr="00C932C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932C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C932C8">
        <w:rPr>
          <w:rFonts w:ascii="Times New Roman" w:hAnsi="Times New Roman" w:cs="Times New Roman"/>
          <w:sz w:val="24"/>
          <w:szCs w:val="24"/>
        </w:rPr>
        <w:t>?</w:t>
      </w:r>
    </w:p>
    <w:p w:rsidR="00270103" w:rsidRPr="00C932C8" w:rsidRDefault="00270103" w:rsidP="00270103">
      <w:pPr>
        <w:jc w:val="both"/>
        <w:rPr>
          <w:rFonts w:ascii="Times New Roman" w:hAnsi="Times New Roman" w:cs="Times New Roman"/>
          <w:sz w:val="24"/>
          <w:szCs w:val="24"/>
        </w:rPr>
      </w:pPr>
      <w:r w:rsidRPr="00270103">
        <w:rPr>
          <w:rFonts w:ascii="Times New Roman" w:hAnsi="Times New Roman" w:cs="Times New Roman"/>
          <w:sz w:val="24"/>
          <w:szCs w:val="24"/>
        </w:rPr>
        <w:t>6</w:t>
      </w:r>
      <w:r w:rsidRPr="00C932C8">
        <w:rPr>
          <w:rFonts w:ascii="Times New Roman" w:hAnsi="Times New Roman" w:cs="Times New Roman"/>
          <w:sz w:val="24"/>
          <w:szCs w:val="24"/>
        </w:rPr>
        <w:t>. Некоторая планета наблюдается с Земли. Ее синодический период в 3 раза больше, чем сидерический. На каком минимальном расстоянии может проходить эта планета от Земли? Орбиты планет считать круговыми.</w:t>
      </w:r>
    </w:p>
    <w:sectPr w:rsidR="00270103" w:rsidRPr="00C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1710F2"/>
    <w:rsid w:val="00270103"/>
    <w:rsid w:val="002A5E2F"/>
    <w:rsid w:val="003166E3"/>
    <w:rsid w:val="004F1E85"/>
    <w:rsid w:val="004F2CFB"/>
    <w:rsid w:val="004F4C8C"/>
    <w:rsid w:val="00520594"/>
    <w:rsid w:val="00544CFE"/>
    <w:rsid w:val="005B6DD7"/>
    <w:rsid w:val="007268C8"/>
    <w:rsid w:val="00731C47"/>
    <w:rsid w:val="007C608B"/>
    <w:rsid w:val="008505B9"/>
    <w:rsid w:val="008A4910"/>
    <w:rsid w:val="00983013"/>
    <w:rsid w:val="009B03B2"/>
    <w:rsid w:val="009D0CA1"/>
    <w:rsid w:val="00A03E27"/>
    <w:rsid w:val="00A552BB"/>
    <w:rsid w:val="00A841E3"/>
    <w:rsid w:val="00B93A07"/>
    <w:rsid w:val="00C07161"/>
    <w:rsid w:val="00C757B2"/>
    <w:rsid w:val="00C932C8"/>
    <w:rsid w:val="00D31A3D"/>
    <w:rsid w:val="00DF2E47"/>
    <w:rsid w:val="00E21D4C"/>
    <w:rsid w:val="00E86D8B"/>
    <w:rsid w:val="00E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2015-09-14T20:20:00Z</dcterms:created>
  <dcterms:modified xsi:type="dcterms:W3CDTF">2015-09-14T20:34:00Z</dcterms:modified>
</cp:coreProperties>
</file>